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90" w:rsidRDefault="003C3790" w:rsidP="003C3790">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3C3790" w:rsidRDefault="003C3790" w:rsidP="003C3790">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3C3790" w:rsidRDefault="003C3790" w:rsidP="003C3790">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3C3790" w:rsidRDefault="003C3790" w:rsidP="003C3790">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3C3790" w:rsidRDefault="003C3790" w:rsidP="003C3790">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3C3790" w:rsidRDefault="003C3790" w:rsidP="003C3790">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DARRIN SCALZO, CHAIRPERSON</w:t>
      </w:r>
      <w:r>
        <w:rPr>
          <w:rFonts w:ascii="Arial" w:hAnsi="Arial" w:cs="Arial"/>
          <w:b/>
          <w:bCs/>
        </w:rPr>
        <w:tab/>
        <w:t xml:space="preserve">                               Office:  (845) 566-4901</w:t>
      </w:r>
    </w:p>
    <w:p w:rsidR="003C3790" w:rsidRDefault="003C3790" w:rsidP="003C3790">
      <w:pPr>
        <w:widowControl w:val="0"/>
        <w:autoSpaceDE w:val="0"/>
        <w:autoSpaceDN w:val="0"/>
        <w:adjustRightInd w:val="0"/>
        <w:rPr>
          <w:rFonts w:ascii="Arial" w:hAnsi="Arial" w:cs="Arial"/>
          <w:b/>
          <w:bCs/>
        </w:rPr>
      </w:pPr>
      <w:r>
        <w:rPr>
          <w:rFonts w:ascii="Arial" w:hAnsi="Arial" w:cs="Arial"/>
          <w:b/>
          <w:bCs/>
        </w:rPr>
        <w:t>ZONING BOARD OF APPEALS                                          Fax:  (845) 564-7802</w:t>
      </w:r>
    </w:p>
    <w:p w:rsidR="003C3790" w:rsidRDefault="003C3790" w:rsidP="003C3790">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5" w:history="1">
        <w:r>
          <w:rPr>
            <w:rStyle w:val="Hyperlink"/>
            <w:rFonts w:ascii="Arial" w:hAnsi="Arial" w:cs="Arial"/>
            <w:b/>
            <w:bCs/>
          </w:rPr>
          <w:t>zoningboard@townofnewburgh.org</w:t>
        </w:r>
      </w:hyperlink>
    </w:p>
    <w:p w:rsidR="003C3790" w:rsidRDefault="003C3790" w:rsidP="003C3790">
      <w:pPr>
        <w:widowControl w:val="0"/>
        <w:autoSpaceDE w:val="0"/>
        <w:autoSpaceDN w:val="0"/>
        <w:adjustRightInd w:val="0"/>
        <w:rPr>
          <w:rFonts w:ascii="Arial" w:hAnsi="Arial" w:cs="Arial"/>
          <w:b/>
          <w:bCs/>
        </w:rPr>
      </w:pPr>
    </w:p>
    <w:p w:rsidR="003C3790" w:rsidRDefault="003C3790" w:rsidP="003C3790">
      <w:pPr>
        <w:widowControl w:val="0"/>
        <w:autoSpaceDE w:val="0"/>
        <w:autoSpaceDN w:val="0"/>
        <w:adjustRightInd w:val="0"/>
        <w:jc w:val="center"/>
        <w:rPr>
          <w:rFonts w:ascii="Arial" w:hAnsi="Arial" w:cs="Arial"/>
          <w:b/>
          <w:bCs/>
        </w:rPr>
      </w:pPr>
      <w:r>
        <w:rPr>
          <w:rFonts w:ascii="Arial" w:hAnsi="Arial" w:cs="Arial"/>
          <w:b/>
          <w:bCs/>
        </w:rPr>
        <w:t>AGENDA</w:t>
      </w:r>
    </w:p>
    <w:p w:rsidR="003C3790" w:rsidRDefault="003C3790" w:rsidP="003C3790">
      <w:pPr>
        <w:tabs>
          <w:tab w:val="left" w:pos="8460"/>
        </w:tabs>
        <w:jc w:val="center"/>
        <w:rPr>
          <w:rFonts w:ascii="Arial" w:hAnsi="Arial" w:cs="Arial"/>
          <w:b/>
          <w:bCs/>
          <w:u w:val="single"/>
        </w:rPr>
      </w:pPr>
      <w:r>
        <w:rPr>
          <w:rFonts w:ascii="Arial" w:hAnsi="Arial" w:cs="Arial"/>
          <w:b/>
          <w:bCs/>
        </w:rPr>
        <w:t>THURSDAY, September 26, 2019</w:t>
      </w:r>
    </w:p>
    <w:p w:rsidR="003C3790" w:rsidRDefault="003C3790" w:rsidP="003C3790">
      <w:pPr>
        <w:widowControl w:val="0"/>
        <w:autoSpaceDE w:val="0"/>
        <w:autoSpaceDN w:val="0"/>
        <w:adjustRightInd w:val="0"/>
        <w:jc w:val="center"/>
        <w:rPr>
          <w:rFonts w:ascii="Arial" w:hAnsi="Arial" w:cs="Arial"/>
          <w:b/>
          <w:bCs/>
        </w:rPr>
      </w:pPr>
    </w:p>
    <w:p w:rsidR="003C3790" w:rsidRDefault="003C3790" w:rsidP="003C3790">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3C3790" w:rsidRDefault="003C3790" w:rsidP="003C3790">
      <w:pPr>
        <w:widowControl w:val="0"/>
        <w:autoSpaceDE w:val="0"/>
        <w:autoSpaceDN w:val="0"/>
        <w:adjustRightInd w:val="0"/>
        <w:jc w:val="center"/>
        <w:rPr>
          <w:rFonts w:ascii="Arial" w:hAnsi="Arial" w:cs="Arial"/>
          <w:b/>
          <w:bCs/>
          <w:u w:val="single"/>
        </w:rPr>
      </w:pPr>
    </w:p>
    <w:p w:rsidR="003C3790" w:rsidRDefault="003C3790" w:rsidP="003C3790">
      <w:pPr>
        <w:widowControl w:val="0"/>
        <w:autoSpaceDE w:val="0"/>
        <w:autoSpaceDN w:val="0"/>
        <w:adjustRightInd w:val="0"/>
        <w:jc w:val="center"/>
        <w:rPr>
          <w:rFonts w:ascii="Arial" w:hAnsi="Arial" w:cs="Arial"/>
          <w:b/>
          <w:bCs/>
          <w:u w:val="single"/>
        </w:rPr>
      </w:pPr>
    </w:p>
    <w:p w:rsidR="003C3790" w:rsidRDefault="003C3790" w:rsidP="003C3790">
      <w:pPr>
        <w:widowControl w:val="0"/>
        <w:autoSpaceDE w:val="0"/>
        <w:autoSpaceDN w:val="0"/>
        <w:adjustRightInd w:val="0"/>
        <w:jc w:val="center"/>
        <w:rPr>
          <w:rFonts w:ascii="Arial" w:hAnsi="Arial" w:cs="Arial"/>
          <w:b/>
          <w:bCs/>
          <w:u w:val="single"/>
        </w:rPr>
      </w:pPr>
    </w:p>
    <w:p w:rsidR="003C3790" w:rsidRDefault="003C3790" w:rsidP="003C3790">
      <w:pPr>
        <w:widowControl w:val="0"/>
        <w:autoSpaceDE w:val="0"/>
        <w:autoSpaceDN w:val="0"/>
        <w:adjustRightInd w:val="0"/>
        <w:rPr>
          <w:rFonts w:ascii="Arial" w:hAnsi="Arial" w:cs="Arial"/>
          <w:b/>
          <w:bCs/>
          <w:u w:val="single"/>
        </w:rPr>
      </w:pPr>
      <w:r>
        <w:rPr>
          <w:b/>
          <w:u w:val="single"/>
        </w:rPr>
        <w:t>APPLICANTS</w:t>
      </w:r>
      <w:r>
        <w:rPr>
          <w:b/>
        </w:rPr>
        <w:t xml:space="preserve">:                                                                               </w:t>
      </w:r>
      <w:r>
        <w:rPr>
          <w:b/>
          <w:u w:val="single"/>
        </w:rPr>
        <w:t>LOCATION</w:t>
      </w:r>
      <w:r>
        <w:rPr>
          <w:b/>
        </w:rPr>
        <w:t>:</w:t>
      </w:r>
    </w:p>
    <w:p w:rsidR="004B5E7B" w:rsidRDefault="004B5E7B"/>
    <w:p w:rsidR="00327005" w:rsidRDefault="00327005">
      <w:r>
        <w:t>Yasser Aly                                                                                        300 Lakeside Rd, Newburgh</w:t>
      </w:r>
    </w:p>
    <w:p w:rsidR="00327005" w:rsidRDefault="00327005">
      <w:r>
        <w:t xml:space="preserve">                                                                                                          50-1-48    R-1 Zone</w:t>
      </w:r>
    </w:p>
    <w:p w:rsidR="00327005" w:rsidRDefault="00327005"/>
    <w:p w:rsidR="00327005" w:rsidRDefault="00327005"/>
    <w:p w:rsidR="00327005" w:rsidRDefault="00327005">
      <w:pPr>
        <w:rPr>
          <w:u w:val="single"/>
        </w:rPr>
      </w:pPr>
      <w:r>
        <w:t xml:space="preserve">VARIANCE: </w:t>
      </w:r>
      <w:r w:rsidRPr="00327005">
        <w:t>An area variance to construct a detached 700 sf accessory apartment with an existing lot area of 21,390 sf where 40,000 sf is required, existing lot width of 65 LF where 150 LF is required, one side yard setback of 11’ where 30’ is required, combined side yards of 37’ where 80’ is required and existing surface coverage of 23% where 20% is the maximum.</w:t>
      </w:r>
      <w:r>
        <w:rPr>
          <w:u w:val="single"/>
        </w:rPr>
        <w:t xml:space="preserve">    </w:t>
      </w:r>
    </w:p>
    <w:p w:rsidR="00327005" w:rsidRDefault="00327005">
      <w:pPr>
        <w:rPr>
          <w:u w:val="single"/>
        </w:rPr>
      </w:pPr>
    </w:p>
    <w:p w:rsidR="00327005" w:rsidRDefault="00327005">
      <w:pPr>
        <w:rPr>
          <w:u w:val="single"/>
        </w:rPr>
      </w:pPr>
      <w:r>
        <w:rPr>
          <w:u w:val="single"/>
        </w:rPr>
        <w:t>_____________________________________________________________________________________</w:t>
      </w:r>
    </w:p>
    <w:p w:rsidR="00327005" w:rsidRDefault="00327005">
      <w:pPr>
        <w:rPr>
          <w:u w:val="single"/>
        </w:rPr>
      </w:pPr>
    </w:p>
    <w:p w:rsidR="00327005" w:rsidRDefault="00327005">
      <w:pPr>
        <w:rPr>
          <w:u w:val="single"/>
        </w:rPr>
      </w:pPr>
    </w:p>
    <w:p w:rsidR="00327005" w:rsidRDefault="00327005">
      <w:pPr>
        <w:rPr>
          <w:u w:val="single"/>
        </w:rPr>
      </w:pPr>
    </w:p>
    <w:p w:rsidR="00327005" w:rsidRDefault="00327005">
      <w:r w:rsidRPr="00327005">
        <w:t xml:space="preserve">Gilbert Gonzalez  </w:t>
      </w:r>
      <w:r>
        <w:t xml:space="preserve">                                                                              5 Virginia Cir, Newburgh</w:t>
      </w:r>
    </w:p>
    <w:p w:rsidR="00327005" w:rsidRDefault="00327005">
      <w:r>
        <w:t xml:space="preserve">                                                                                                           105-7-20    R-3 Zone</w:t>
      </w:r>
      <w:r w:rsidRPr="00327005">
        <w:t xml:space="preserve">    </w:t>
      </w:r>
    </w:p>
    <w:p w:rsidR="00327005" w:rsidRDefault="00327005"/>
    <w:p w:rsidR="00327005" w:rsidRDefault="00327005"/>
    <w:p w:rsidR="00327005" w:rsidRDefault="00327005">
      <w:r>
        <w:t>VARIANCE: A</w:t>
      </w:r>
      <w:r w:rsidRPr="00327005">
        <w:t xml:space="preserve">n area variance to keep a 16’ x 14’ rear deck built without a permit with a rear yard setback of 13’ where 40’ is required.    </w:t>
      </w:r>
    </w:p>
    <w:p w:rsidR="00327005" w:rsidRDefault="00327005"/>
    <w:p w:rsidR="00327005" w:rsidRDefault="00327005">
      <w:r>
        <w:t>_____________________________________________________________________________________</w:t>
      </w:r>
    </w:p>
    <w:p w:rsidR="00327005" w:rsidRDefault="00327005"/>
    <w:p w:rsidR="00327005" w:rsidRDefault="00327005"/>
    <w:p w:rsidR="00327005" w:rsidRDefault="00327005">
      <w:r>
        <w:t xml:space="preserve">Maria </w:t>
      </w:r>
      <w:proofErr w:type="spellStart"/>
      <w:r>
        <w:t>Chacha</w:t>
      </w:r>
      <w:proofErr w:type="spellEnd"/>
      <w:r>
        <w:t xml:space="preserve">                                                                                    1877 Route 300, Newburgh</w:t>
      </w:r>
    </w:p>
    <w:p w:rsidR="00327005" w:rsidRDefault="00327005">
      <w:r>
        <w:t xml:space="preserve">                                                                                                           11-1-49    R-1 Zone</w:t>
      </w:r>
    </w:p>
    <w:p w:rsidR="00327005" w:rsidRDefault="00327005"/>
    <w:p w:rsidR="00327005" w:rsidRDefault="00327005" w:rsidP="00327005">
      <w:r>
        <w:t xml:space="preserve">VARIANCE: </w:t>
      </w:r>
      <w:r w:rsidRPr="00327005">
        <w:t xml:space="preserve"> </w:t>
      </w:r>
      <w:r>
        <w:t>A</w:t>
      </w:r>
      <w:r w:rsidRPr="00327005">
        <w:t xml:space="preserve">n area variance to enlarge a non-conforming 2 family dwelling with a proposed front yard setback of 57’ where 60’ is required, floor area of 1200 sf where 1500 sf is the minimum and an existing  lot area of 41,922 sf where 100,000 sf is the minimum.  </w:t>
      </w:r>
      <w:r>
        <w:t xml:space="preserve"> </w:t>
      </w:r>
    </w:p>
    <w:p w:rsidR="00327005" w:rsidRPr="00327005" w:rsidRDefault="00327005" w:rsidP="00327005">
      <w:r>
        <w:rPr>
          <w:b/>
          <w:u w:val="single"/>
        </w:rPr>
        <w:lastRenderedPageBreak/>
        <w:t>APPLICANTS</w:t>
      </w:r>
      <w:r>
        <w:rPr>
          <w:b/>
        </w:rPr>
        <w:t xml:space="preserve">:                                                                               </w:t>
      </w:r>
      <w:r>
        <w:rPr>
          <w:b/>
          <w:u w:val="single"/>
        </w:rPr>
        <w:t>LOCATION</w:t>
      </w:r>
      <w:r>
        <w:rPr>
          <w:b/>
        </w:rPr>
        <w:t>:</w:t>
      </w:r>
    </w:p>
    <w:p w:rsidR="00327005" w:rsidRDefault="00327005" w:rsidP="00327005">
      <w:pPr>
        <w:widowControl w:val="0"/>
        <w:autoSpaceDE w:val="0"/>
        <w:autoSpaceDN w:val="0"/>
        <w:adjustRightInd w:val="0"/>
        <w:rPr>
          <w:b/>
        </w:rPr>
      </w:pPr>
    </w:p>
    <w:p w:rsidR="00327005" w:rsidRDefault="00327005" w:rsidP="00327005">
      <w:pPr>
        <w:widowControl w:val="0"/>
        <w:autoSpaceDE w:val="0"/>
        <w:autoSpaceDN w:val="0"/>
        <w:adjustRightInd w:val="0"/>
      </w:pPr>
      <w:r w:rsidRPr="00327005">
        <w:t xml:space="preserve">KRL Construction for </w:t>
      </w:r>
      <w:proofErr w:type="spellStart"/>
      <w:r w:rsidRPr="00327005">
        <w:t>Altin</w:t>
      </w:r>
      <w:proofErr w:type="spellEnd"/>
      <w:r w:rsidRPr="00327005">
        <w:t xml:space="preserve"> Bengasi</w:t>
      </w:r>
      <w:r w:rsidRPr="00327005">
        <w:rPr>
          <w:b/>
        </w:rPr>
        <w:t xml:space="preserve">      </w:t>
      </w:r>
      <w:r>
        <w:rPr>
          <w:b/>
        </w:rPr>
        <w:t xml:space="preserve">                                         </w:t>
      </w:r>
      <w:r w:rsidR="00200855">
        <w:t xml:space="preserve">37 </w:t>
      </w:r>
      <w:proofErr w:type="spellStart"/>
      <w:r w:rsidR="00200855">
        <w:t>Wenmar</w:t>
      </w:r>
      <w:proofErr w:type="spellEnd"/>
      <w:r w:rsidR="00200855">
        <w:t xml:space="preserve"> </w:t>
      </w:r>
      <w:proofErr w:type="spellStart"/>
      <w:r w:rsidR="00200855">
        <w:t>Dr</w:t>
      </w:r>
      <w:proofErr w:type="spellEnd"/>
      <w:r w:rsidR="00200855">
        <w:t>, Newburgh</w:t>
      </w:r>
    </w:p>
    <w:p w:rsidR="00200855" w:rsidRDefault="00200855" w:rsidP="00327005">
      <w:pPr>
        <w:widowControl w:val="0"/>
        <w:autoSpaceDE w:val="0"/>
        <w:autoSpaceDN w:val="0"/>
        <w:adjustRightInd w:val="0"/>
      </w:pPr>
      <w:r>
        <w:t xml:space="preserve">                                                                                                          73-2-78.1    R-3 Zone</w:t>
      </w:r>
    </w:p>
    <w:p w:rsidR="00200855" w:rsidRDefault="00200855" w:rsidP="00327005">
      <w:pPr>
        <w:widowControl w:val="0"/>
        <w:autoSpaceDE w:val="0"/>
        <w:autoSpaceDN w:val="0"/>
        <w:adjustRightInd w:val="0"/>
      </w:pPr>
    </w:p>
    <w:p w:rsidR="00200855" w:rsidRDefault="00200855" w:rsidP="00327005">
      <w:pPr>
        <w:widowControl w:val="0"/>
        <w:autoSpaceDE w:val="0"/>
        <w:autoSpaceDN w:val="0"/>
        <w:adjustRightInd w:val="0"/>
        <w:rPr>
          <w:u w:val="single"/>
        </w:rPr>
      </w:pPr>
      <w:r>
        <w:t>VARIANCE:  A</w:t>
      </w:r>
      <w:r w:rsidRPr="00200855">
        <w:t>n area variance to build a new 14’ x 26’ rear deck with a proposed rear yard setback of 32’ where 40’ is required</w:t>
      </w:r>
      <w:r>
        <w:t>.</w:t>
      </w:r>
      <w:r>
        <w:rPr>
          <w:u w:val="single"/>
        </w:rPr>
        <w:t xml:space="preserve">    </w:t>
      </w:r>
    </w:p>
    <w:p w:rsidR="00200855" w:rsidRDefault="00200855" w:rsidP="00327005">
      <w:pPr>
        <w:widowControl w:val="0"/>
        <w:autoSpaceDE w:val="0"/>
        <w:autoSpaceDN w:val="0"/>
        <w:adjustRightInd w:val="0"/>
        <w:rPr>
          <w:u w:val="single"/>
        </w:rPr>
      </w:pPr>
    </w:p>
    <w:p w:rsidR="00200855" w:rsidRDefault="00200855" w:rsidP="00327005">
      <w:pPr>
        <w:widowControl w:val="0"/>
        <w:autoSpaceDE w:val="0"/>
        <w:autoSpaceDN w:val="0"/>
        <w:adjustRightInd w:val="0"/>
        <w:rPr>
          <w:u w:val="single"/>
        </w:rPr>
      </w:pPr>
      <w:r>
        <w:rPr>
          <w:u w:val="single"/>
        </w:rPr>
        <w:t>_____________________________________________________________________________________</w:t>
      </w:r>
    </w:p>
    <w:p w:rsidR="00200855" w:rsidRDefault="00200855" w:rsidP="00327005">
      <w:pPr>
        <w:widowControl w:val="0"/>
        <w:autoSpaceDE w:val="0"/>
        <w:autoSpaceDN w:val="0"/>
        <w:adjustRightInd w:val="0"/>
        <w:rPr>
          <w:u w:val="single"/>
        </w:rPr>
      </w:pPr>
    </w:p>
    <w:p w:rsidR="00200855" w:rsidRDefault="00200855" w:rsidP="00327005">
      <w:pPr>
        <w:widowControl w:val="0"/>
        <w:autoSpaceDE w:val="0"/>
        <w:autoSpaceDN w:val="0"/>
        <w:adjustRightInd w:val="0"/>
        <w:rPr>
          <w:u w:val="single"/>
        </w:rPr>
      </w:pPr>
    </w:p>
    <w:p w:rsidR="00200855" w:rsidRDefault="00200855" w:rsidP="00327005">
      <w:pPr>
        <w:widowControl w:val="0"/>
        <w:autoSpaceDE w:val="0"/>
        <w:autoSpaceDN w:val="0"/>
        <w:adjustRightInd w:val="0"/>
      </w:pPr>
      <w:r w:rsidRPr="00200855">
        <w:t xml:space="preserve">Joyce Crossley       </w:t>
      </w:r>
      <w:r>
        <w:t xml:space="preserve">                                                                           495 Lakeside Rd, Newburgh</w:t>
      </w:r>
    </w:p>
    <w:p w:rsidR="00200855" w:rsidRDefault="00200855" w:rsidP="00327005">
      <w:pPr>
        <w:widowControl w:val="0"/>
        <w:autoSpaceDE w:val="0"/>
        <w:autoSpaceDN w:val="0"/>
        <w:adjustRightInd w:val="0"/>
      </w:pPr>
      <w:r>
        <w:t xml:space="preserve">                                                                                                          28-1-13.2    R-1 Zone</w:t>
      </w:r>
    </w:p>
    <w:p w:rsidR="00200855" w:rsidRDefault="00200855" w:rsidP="00327005">
      <w:pPr>
        <w:widowControl w:val="0"/>
        <w:autoSpaceDE w:val="0"/>
        <w:autoSpaceDN w:val="0"/>
        <w:adjustRightInd w:val="0"/>
      </w:pPr>
    </w:p>
    <w:p w:rsidR="00200855" w:rsidRDefault="00200855" w:rsidP="00327005">
      <w:pPr>
        <w:widowControl w:val="0"/>
        <w:autoSpaceDE w:val="0"/>
        <w:autoSpaceDN w:val="0"/>
        <w:adjustRightInd w:val="0"/>
      </w:pPr>
    </w:p>
    <w:p w:rsidR="00200855" w:rsidRDefault="00200855" w:rsidP="00327005">
      <w:pPr>
        <w:widowControl w:val="0"/>
        <w:autoSpaceDE w:val="0"/>
        <w:autoSpaceDN w:val="0"/>
        <w:adjustRightInd w:val="0"/>
      </w:pPr>
      <w:r>
        <w:t xml:space="preserve">VARIANCE: </w:t>
      </w:r>
      <w:r w:rsidRPr="00200855">
        <w:t xml:space="preserve">An area variance to build a 6’ x 10’ front deck with a proposed setback of 36.3’ where 50’ is required.     </w:t>
      </w:r>
    </w:p>
    <w:p w:rsidR="00200855" w:rsidRDefault="00200855" w:rsidP="00327005">
      <w:pPr>
        <w:widowControl w:val="0"/>
        <w:autoSpaceDE w:val="0"/>
        <w:autoSpaceDN w:val="0"/>
        <w:adjustRightInd w:val="0"/>
      </w:pPr>
    </w:p>
    <w:p w:rsidR="00200855" w:rsidRDefault="00200855" w:rsidP="00327005">
      <w:pPr>
        <w:widowControl w:val="0"/>
        <w:autoSpaceDE w:val="0"/>
        <w:autoSpaceDN w:val="0"/>
        <w:adjustRightInd w:val="0"/>
      </w:pPr>
      <w:r>
        <w:t>_____________________________________________________________________________________</w:t>
      </w:r>
    </w:p>
    <w:p w:rsidR="00200855" w:rsidRDefault="00200855" w:rsidP="00327005">
      <w:pPr>
        <w:widowControl w:val="0"/>
        <w:autoSpaceDE w:val="0"/>
        <w:autoSpaceDN w:val="0"/>
        <w:adjustRightInd w:val="0"/>
      </w:pPr>
    </w:p>
    <w:p w:rsidR="0066272D" w:rsidRDefault="0066272D" w:rsidP="00327005">
      <w:pPr>
        <w:widowControl w:val="0"/>
        <w:autoSpaceDE w:val="0"/>
        <w:autoSpaceDN w:val="0"/>
        <w:adjustRightInd w:val="0"/>
      </w:pPr>
    </w:p>
    <w:p w:rsidR="00045D95" w:rsidRDefault="00045D95" w:rsidP="00327005">
      <w:pPr>
        <w:widowControl w:val="0"/>
        <w:autoSpaceDE w:val="0"/>
        <w:autoSpaceDN w:val="0"/>
        <w:adjustRightInd w:val="0"/>
      </w:pPr>
      <w:proofErr w:type="spellStart"/>
      <w:r>
        <w:t>Mughen</w:t>
      </w:r>
      <w:proofErr w:type="spellEnd"/>
      <w:r>
        <w:t xml:space="preserve"> </w:t>
      </w:r>
      <w:proofErr w:type="gramStart"/>
      <w:r>
        <w:t>Nakamura                                                                            575 River</w:t>
      </w:r>
      <w:proofErr w:type="gramEnd"/>
      <w:r>
        <w:t xml:space="preserve"> Rd, Newburgh</w:t>
      </w:r>
    </w:p>
    <w:p w:rsidR="00045D95" w:rsidRDefault="00045D95" w:rsidP="00327005">
      <w:pPr>
        <w:widowControl w:val="0"/>
        <w:autoSpaceDE w:val="0"/>
        <w:autoSpaceDN w:val="0"/>
        <w:adjustRightInd w:val="0"/>
      </w:pPr>
      <w:r>
        <w:t xml:space="preserve">                                                                                                           20-2-24   R-1 Zone</w:t>
      </w:r>
    </w:p>
    <w:p w:rsidR="00045D95" w:rsidRDefault="00045D95" w:rsidP="00327005">
      <w:pPr>
        <w:widowControl w:val="0"/>
        <w:autoSpaceDE w:val="0"/>
        <w:autoSpaceDN w:val="0"/>
        <w:adjustRightInd w:val="0"/>
      </w:pPr>
    </w:p>
    <w:p w:rsidR="00045D95" w:rsidRDefault="00045D95" w:rsidP="00327005">
      <w:pPr>
        <w:widowControl w:val="0"/>
        <w:autoSpaceDE w:val="0"/>
        <w:autoSpaceDN w:val="0"/>
        <w:adjustRightInd w:val="0"/>
        <w:rPr>
          <w:u w:val="single"/>
        </w:rPr>
      </w:pPr>
      <w:r>
        <w:t>VARIANCE</w:t>
      </w:r>
      <w:r w:rsidRPr="00045D95">
        <w:t xml:space="preserve">: </w:t>
      </w:r>
      <w:r>
        <w:t>A</w:t>
      </w:r>
      <w:r w:rsidRPr="00045D95">
        <w:t xml:space="preserve">n area variance to build </w:t>
      </w:r>
      <w:proofErr w:type="gramStart"/>
      <w:r w:rsidRPr="00045D95">
        <w:t>a</w:t>
      </w:r>
      <w:proofErr w:type="gramEnd"/>
      <w:r w:rsidRPr="00045D95">
        <w:t xml:space="preserve"> 8.6’ x 9.6’ covered front deck with a 5’ x 40’ walkway to the side deck with a proposed front yard setback of 39.6’ where 50’ is required.</w:t>
      </w:r>
      <w:r>
        <w:rPr>
          <w:u w:val="single"/>
        </w:rPr>
        <w:t xml:space="preserve">   </w:t>
      </w:r>
    </w:p>
    <w:p w:rsidR="00045D95" w:rsidRDefault="00045D95" w:rsidP="00327005">
      <w:pPr>
        <w:widowControl w:val="0"/>
        <w:autoSpaceDE w:val="0"/>
        <w:autoSpaceDN w:val="0"/>
        <w:adjustRightInd w:val="0"/>
        <w:rPr>
          <w:u w:val="single"/>
        </w:rPr>
      </w:pPr>
    </w:p>
    <w:p w:rsidR="00045D95" w:rsidRDefault="00045D95" w:rsidP="00327005">
      <w:pPr>
        <w:widowControl w:val="0"/>
        <w:autoSpaceDE w:val="0"/>
        <w:autoSpaceDN w:val="0"/>
        <w:adjustRightInd w:val="0"/>
        <w:rPr>
          <w:u w:val="single"/>
        </w:rPr>
      </w:pPr>
      <w:r>
        <w:rPr>
          <w:u w:val="single"/>
        </w:rPr>
        <w:t>_____________________________________________________________________________________</w:t>
      </w:r>
    </w:p>
    <w:p w:rsidR="00045D95" w:rsidRDefault="00045D95" w:rsidP="00327005">
      <w:pPr>
        <w:widowControl w:val="0"/>
        <w:autoSpaceDE w:val="0"/>
        <w:autoSpaceDN w:val="0"/>
        <w:adjustRightInd w:val="0"/>
        <w:rPr>
          <w:u w:val="single"/>
        </w:rPr>
      </w:pPr>
    </w:p>
    <w:p w:rsidR="00045D95" w:rsidRDefault="00045D95" w:rsidP="00327005">
      <w:pPr>
        <w:widowControl w:val="0"/>
        <w:autoSpaceDE w:val="0"/>
        <w:autoSpaceDN w:val="0"/>
        <w:adjustRightInd w:val="0"/>
      </w:pPr>
      <w:r>
        <w:t xml:space="preserve">Denise </w:t>
      </w:r>
      <w:proofErr w:type="spellStart"/>
      <w:r>
        <w:t>Spampinato</w:t>
      </w:r>
      <w:proofErr w:type="spellEnd"/>
      <w:r>
        <w:t xml:space="preserve">                                                                           2 Deer Run Rd, Wallkill</w:t>
      </w:r>
    </w:p>
    <w:p w:rsidR="00045D95" w:rsidRDefault="00045D95" w:rsidP="00327005">
      <w:pPr>
        <w:widowControl w:val="0"/>
        <w:autoSpaceDE w:val="0"/>
        <w:autoSpaceDN w:val="0"/>
        <w:adjustRightInd w:val="0"/>
      </w:pPr>
      <w:r>
        <w:t xml:space="preserve">                                                                                                          14-3-17   R-1 Zone</w:t>
      </w:r>
    </w:p>
    <w:p w:rsidR="00045D95" w:rsidRDefault="00045D95" w:rsidP="00327005">
      <w:pPr>
        <w:widowControl w:val="0"/>
        <w:autoSpaceDE w:val="0"/>
        <w:autoSpaceDN w:val="0"/>
        <w:adjustRightInd w:val="0"/>
      </w:pPr>
    </w:p>
    <w:p w:rsidR="00045D95" w:rsidRDefault="00045D95" w:rsidP="00045D95">
      <w:pPr>
        <w:rPr>
          <w:rFonts w:eastAsia="Times New Roman"/>
          <w:sz w:val="24"/>
          <w:szCs w:val="24"/>
        </w:rPr>
      </w:pPr>
      <w:r>
        <w:t>VARIANCE</w:t>
      </w:r>
      <w:r w:rsidRPr="00045D95">
        <w:t xml:space="preserve">:  </w:t>
      </w:r>
      <w:r>
        <w:rPr>
          <w:rFonts w:eastAsia="Times New Roman"/>
          <w:sz w:val="24"/>
          <w:szCs w:val="24"/>
        </w:rPr>
        <w:t>A</w:t>
      </w:r>
      <w:r w:rsidRPr="00045D95">
        <w:rPr>
          <w:rFonts w:eastAsia="Times New Roman"/>
          <w:sz w:val="24"/>
          <w:szCs w:val="24"/>
        </w:rPr>
        <w:t>n area variance to build a 24’ x 40’ x 15’</w:t>
      </w:r>
      <w:r>
        <w:rPr>
          <w:rFonts w:eastAsia="Times New Roman"/>
          <w:sz w:val="24"/>
          <w:szCs w:val="24"/>
        </w:rPr>
        <w:t xml:space="preserve"> (</w:t>
      </w:r>
      <w:r w:rsidRPr="00045D95">
        <w:rPr>
          <w:rFonts w:eastAsia="Times New Roman"/>
          <w:sz w:val="24"/>
          <w:szCs w:val="24"/>
        </w:rPr>
        <w:t>4</w:t>
      </w:r>
      <w:r>
        <w:rPr>
          <w:rFonts w:eastAsia="Times New Roman"/>
          <w:sz w:val="24"/>
          <w:szCs w:val="24"/>
        </w:rPr>
        <w:t>)</w:t>
      </w:r>
      <w:r w:rsidRPr="00045D95">
        <w:rPr>
          <w:rFonts w:eastAsia="Times New Roman"/>
          <w:sz w:val="24"/>
          <w:szCs w:val="24"/>
        </w:rPr>
        <w:t xml:space="preserve"> car detached accessory structure with an existing 1 car garage attached to the house and a 5’ setback from the main building where 10’ is required and in the front yard</w:t>
      </w:r>
      <w:r>
        <w:rPr>
          <w:rFonts w:eastAsia="Times New Roman"/>
          <w:sz w:val="24"/>
          <w:szCs w:val="24"/>
        </w:rPr>
        <w:t>.</w:t>
      </w:r>
    </w:p>
    <w:p w:rsidR="00045D95" w:rsidRDefault="00045D95" w:rsidP="00045D95">
      <w:pPr>
        <w:rPr>
          <w:rFonts w:eastAsia="Times New Roman"/>
          <w:sz w:val="24"/>
          <w:szCs w:val="24"/>
        </w:rPr>
      </w:pPr>
    </w:p>
    <w:p w:rsidR="00045D95" w:rsidRPr="00045D95" w:rsidRDefault="00045D95" w:rsidP="00045D95">
      <w:pPr>
        <w:rPr>
          <w:rFonts w:eastAsia="Times New Roman"/>
          <w:sz w:val="24"/>
          <w:szCs w:val="24"/>
        </w:rPr>
      </w:pPr>
      <w:r>
        <w:rPr>
          <w:rFonts w:eastAsia="Times New Roman"/>
          <w:sz w:val="24"/>
          <w:szCs w:val="24"/>
        </w:rPr>
        <w:t>______________________________________________________________________________</w:t>
      </w:r>
      <w:r w:rsidRPr="00045D95">
        <w:t xml:space="preserve">                                                                                                          </w:t>
      </w:r>
    </w:p>
    <w:p w:rsidR="0066272D" w:rsidRDefault="0066272D" w:rsidP="00327005">
      <w:pPr>
        <w:widowControl w:val="0"/>
        <w:autoSpaceDE w:val="0"/>
        <w:autoSpaceDN w:val="0"/>
        <w:adjustRightInd w:val="0"/>
      </w:pPr>
    </w:p>
    <w:p w:rsidR="005C43EA" w:rsidRDefault="005C43EA" w:rsidP="00327005">
      <w:pPr>
        <w:widowControl w:val="0"/>
        <w:autoSpaceDE w:val="0"/>
        <w:autoSpaceDN w:val="0"/>
        <w:adjustRightInd w:val="0"/>
      </w:pPr>
    </w:p>
    <w:p w:rsidR="005C43EA" w:rsidRDefault="005C43EA" w:rsidP="00327005">
      <w:pPr>
        <w:widowControl w:val="0"/>
        <w:autoSpaceDE w:val="0"/>
        <w:autoSpaceDN w:val="0"/>
        <w:adjustRightInd w:val="0"/>
      </w:pPr>
    </w:p>
    <w:p w:rsidR="005C43EA" w:rsidRDefault="005C43EA" w:rsidP="00327005">
      <w:pPr>
        <w:widowControl w:val="0"/>
        <w:autoSpaceDE w:val="0"/>
        <w:autoSpaceDN w:val="0"/>
        <w:adjustRightInd w:val="0"/>
      </w:pPr>
    </w:p>
    <w:p w:rsidR="00200855" w:rsidRPr="00200855" w:rsidRDefault="00200855" w:rsidP="00200855">
      <w:pPr>
        <w:widowControl w:val="0"/>
        <w:autoSpaceDE w:val="0"/>
        <w:autoSpaceDN w:val="0"/>
        <w:adjustRightInd w:val="0"/>
        <w:jc w:val="center"/>
      </w:pPr>
      <w:r>
        <w:t>Held open from August 22, 2019 Meeting</w:t>
      </w:r>
    </w:p>
    <w:p w:rsidR="00327005" w:rsidRDefault="00327005" w:rsidP="00327005">
      <w:pPr>
        <w:widowControl w:val="0"/>
        <w:autoSpaceDE w:val="0"/>
        <w:autoSpaceDN w:val="0"/>
        <w:adjustRightInd w:val="0"/>
        <w:rPr>
          <w:rFonts w:ascii="Arial" w:hAnsi="Arial" w:cs="Arial"/>
          <w:b/>
          <w:bCs/>
          <w:u w:val="single"/>
        </w:rPr>
      </w:pPr>
      <w:r>
        <w:rPr>
          <w:b/>
        </w:rPr>
        <w:t xml:space="preserve">      </w:t>
      </w:r>
    </w:p>
    <w:p w:rsidR="0066272D" w:rsidRDefault="0066272D" w:rsidP="0066272D">
      <w:r>
        <w:t>Nine16 Enterprises, LLC                                                                 24 Route 17K (Newburgh)</w:t>
      </w:r>
    </w:p>
    <w:p w:rsidR="0066272D" w:rsidRDefault="0066272D" w:rsidP="0066272D">
      <w:pPr>
        <w:rPr>
          <w:u w:val="single"/>
        </w:rPr>
      </w:pPr>
      <w:r>
        <w:t>(Wyatt Savage)                                                                                99-5-6    B Zone</w:t>
      </w:r>
      <w:r>
        <w:rPr>
          <w:u w:val="single"/>
        </w:rPr>
        <w:t xml:space="preserve">     </w:t>
      </w:r>
    </w:p>
    <w:p w:rsidR="0066272D" w:rsidRDefault="0066272D" w:rsidP="0066272D">
      <w:pPr>
        <w:rPr>
          <w:u w:val="single"/>
        </w:rPr>
      </w:pPr>
    </w:p>
    <w:p w:rsidR="0066272D" w:rsidRDefault="0066272D" w:rsidP="0066272D">
      <w:pPr>
        <w:rPr>
          <w:u w:val="single"/>
        </w:rPr>
      </w:pPr>
    </w:p>
    <w:p w:rsidR="00BA1A87" w:rsidRDefault="0066272D" w:rsidP="0066272D">
      <w:r>
        <w:t>VARIANCE</w:t>
      </w:r>
      <w:r>
        <w:rPr>
          <w:b/>
        </w:rPr>
        <w:t xml:space="preserve">:  </w:t>
      </w:r>
      <w:r w:rsidRPr="003F7A47">
        <w:t xml:space="preserve">An area variance to increase the degree on non-conformity to enclose the remaining </w:t>
      </w:r>
    </w:p>
    <w:p w:rsidR="00045D95" w:rsidRDefault="0066272D" w:rsidP="0066272D">
      <w:pPr>
        <w:rPr>
          <w:u w:val="single"/>
        </w:rPr>
      </w:pPr>
      <w:r w:rsidRPr="003F7A47">
        <w:t>6’-10” x18’ front porch with an existing 33’ where 60’ is required.</w:t>
      </w:r>
      <w:r w:rsidR="00045D95">
        <w:rPr>
          <w:u w:val="single"/>
        </w:rPr>
        <w:t xml:space="preserve">  </w:t>
      </w:r>
    </w:p>
    <w:p w:rsidR="00045D95" w:rsidRDefault="00045D95" w:rsidP="0066272D">
      <w:pPr>
        <w:rPr>
          <w:u w:val="single"/>
        </w:rPr>
      </w:pPr>
    </w:p>
    <w:p w:rsidR="008A4E70" w:rsidRPr="005C43EA" w:rsidRDefault="00327005" w:rsidP="0066272D">
      <w:pPr>
        <w:rPr>
          <w:u w:val="single"/>
        </w:rPr>
      </w:pPr>
      <w:r w:rsidRPr="00327005">
        <w:lastRenderedPageBreak/>
        <w:t xml:space="preserve">  </w:t>
      </w:r>
    </w:p>
    <w:p w:rsidR="008A4E70" w:rsidRDefault="008A4E70" w:rsidP="0066272D"/>
    <w:p w:rsidR="00327005" w:rsidRDefault="008A4E70" w:rsidP="008A4E70">
      <w:pPr>
        <w:jc w:val="center"/>
      </w:pPr>
      <w:r>
        <w:t xml:space="preserve">Other Board Business </w:t>
      </w:r>
    </w:p>
    <w:p w:rsidR="00045D95" w:rsidRDefault="00045D95" w:rsidP="008A4E70">
      <w:pPr>
        <w:jc w:val="center"/>
      </w:pPr>
    </w:p>
    <w:p w:rsidR="00045D95" w:rsidRPr="00327005" w:rsidRDefault="00045D95" w:rsidP="008A4E70">
      <w:pPr>
        <w:jc w:val="center"/>
      </w:pPr>
      <w:r>
        <w:t xml:space="preserve">Brennan </w:t>
      </w:r>
      <w:proofErr w:type="spellStart"/>
      <w:r>
        <w:t>Gasparini</w:t>
      </w:r>
      <w:proofErr w:type="spellEnd"/>
      <w:r>
        <w:t xml:space="preserve"> </w:t>
      </w:r>
      <w:r w:rsidR="00BE2B78">
        <w:t xml:space="preserve">Discussion </w:t>
      </w:r>
      <w:bookmarkStart w:id="0" w:name="_GoBack"/>
      <w:bookmarkEnd w:id="0"/>
    </w:p>
    <w:sectPr w:rsidR="00045D95" w:rsidRPr="00327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790"/>
    <w:rsid w:val="00045D95"/>
    <w:rsid w:val="00200855"/>
    <w:rsid w:val="00277702"/>
    <w:rsid w:val="00327005"/>
    <w:rsid w:val="003C3790"/>
    <w:rsid w:val="004B5E7B"/>
    <w:rsid w:val="005C43EA"/>
    <w:rsid w:val="0066272D"/>
    <w:rsid w:val="008A4E70"/>
    <w:rsid w:val="00BA1A87"/>
    <w:rsid w:val="00BE2B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3C379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37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character" w:styleId="Hyperlink">
    <w:name w:val="Hyperlink"/>
    <w:semiHidden/>
    <w:unhideWhenUsed/>
    <w:rsid w:val="003C379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85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oningboard@townofnewburg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7</cp:revision>
  <dcterms:created xsi:type="dcterms:W3CDTF">2019-09-04T15:57:00Z</dcterms:created>
  <dcterms:modified xsi:type="dcterms:W3CDTF">2019-09-13T12:57:00Z</dcterms:modified>
</cp:coreProperties>
</file>